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B5" w:rsidRDefault="00502FF7" w:rsidP="00D858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ZAPISY DO ŚWIETLICY SZKOLNEJ NA ROK 202</w:t>
      </w:r>
      <w:r w:rsidR="00C80C3F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>/202</w:t>
      </w:r>
      <w:r w:rsidR="00C80C3F">
        <w:rPr>
          <w:rFonts w:ascii="Times New Roman" w:hAnsi="Times New Roman" w:cs="Times New Roman"/>
          <w:b/>
          <w:sz w:val="28"/>
          <w:szCs w:val="24"/>
        </w:rPr>
        <w:t>4</w:t>
      </w:r>
    </w:p>
    <w:p w:rsidR="00C80C3F" w:rsidRPr="00D858B6" w:rsidRDefault="00C80C3F" w:rsidP="00D858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F6AE9" w:rsidRPr="00D858B6" w:rsidRDefault="008C0887" w:rsidP="00502FF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dniach</w:t>
      </w:r>
      <w:r w:rsidR="00502FF7">
        <w:rPr>
          <w:rFonts w:ascii="Times New Roman" w:hAnsi="Times New Roman" w:cs="Times New Roman"/>
          <w:sz w:val="24"/>
          <w:szCs w:val="24"/>
        </w:rPr>
        <w:t xml:space="preserve"> </w:t>
      </w:r>
      <w:r w:rsidR="00C80C3F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502FF7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80C3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02FF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450F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02FF7">
        <w:rPr>
          <w:rFonts w:ascii="Times New Roman" w:hAnsi="Times New Roman" w:cs="Times New Roman"/>
          <w:b/>
          <w:bCs/>
          <w:sz w:val="24"/>
          <w:szCs w:val="24"/>
        </w:rPr>
        <w:t xml:space="preserve">r. do </w:t>
      </w:r>
      <w:r w:rsidR="006450F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80C3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02FF7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80C3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02FF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450F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F6AE9" w:rsidRPr="00502FF7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6F6AE9" w:rsidRPr="00D858B6">
        <w:rPr>
          <w:rFonts w:ascii="Times New Roman" w:hAnsi="Times New Roman" w:cs="Times New Roman"/>
          <w:sz w:val="24"/>
          <w:szCs w:val="24"/>
        </w:rPr>
        <w:t xml:space="preserve"> będą przyjmowane wnioski w sprawie zapisów do świetl</w:t>
      </w:r>
      <w:r>
        <w:rPr>
          <w:rFonts w:ascii="Times New Roman" w:hAnsi="Times New Roman" w:cs="Times New Roman"/>
          <w:sz w:val="24"/>
          <w:szCs w:val="24"/>
        </w:rPr>
        <w:t>icy szkolnej na rok szkolny 202</w:t>
      </w:r>
      <w:r w:rsidR="00C80C3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80C3F">
        <w:rPr>
          <w:rFonts w:ascii="Times New Roman" w:hAnsi="Times New Roman" w:cs="Times New Roman"/>
          <w:sz w:val="24"/>
          <w:szCs w:val="24"/>
        </w:rPr>
        <w:t>4</w:t>
      </w:r>
      <w:r w:rsidR="006F6AE9" w:rsidRPr="00D858B6">
        <w:rPr>
          <w:rFonts w:ascii="Times New Roman" w:hAnsi="Times New Roman" w:cs="Times New Roman"/>
          <w:sz w:val="24"/>
          <w:szCs w:val="24"/>
        </w:rPr>
        <w:t>. Po tym terminie mogą być przyjęci uczniowie do końca sierpnia w wyjątkowych, nieprzewidzianych sytuacjach, pod warunkiem, że liczba już zapisanych nie przekracza 25 uczniów. Taką sytuację należy udokumentować.</w:t>
      </w:r>
    </w:p>
    <w:p w:rsidR="006F6AE9" w:rsidRPr="00D858B6" w:rsidRDefault="006F6AE9" w:rsidP="00502FF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>Do świetlic</w:t>
      </w:r>
      <w:r w:rsidR="002741CC">
        <w:rPr>
          <w:rFonts w:ascii="Times New Roman" w:hAnsi="Times New Roman" w:cs="Times New Roman"/>
          <w:sz w:val="24"/>
          <w:szCs w:val="24"/>
        </w:rPr>
        <w:t xml:space="preserve">y przyjmowani są uczniowie od </w:t>
      </w:r>
      <w:r w:rsidR="006450FB">
        <w:rPr>
          <w:rFonts w:ascii="Times New Roman" w:hAnsi="Times New Roman" w:cs="Times New Roman"/>
          <w:sz w:val="24"/>
          <w:szCs w:val="24"/>
        </w:rPr>
        <w:t>I</w:t>
      </w:r>
      <w:r w:rsidR="004A31BC">
        <w:rPr>
          <w:rFonts w:ascii="Times New Roman" w:hAnsi="Times New Roman" w:cs="Times New Roman"/>
          <w:sz w:val="24"/>
          <w:szCs w:val="24"/>
        </w:rPr>
        <w:t xml:space="preserve"> do </w:t>
      </w:r>
      <w:r w:rsidRPr="00D858B6">
        <w:rPr>
          <w:rFonts w:ascii="Times New Roman" w:hAnsi="Times New Roman" w:cs="Times New Roman"/>
          <w:sz w:val="24"/>
          <w:szCs w:val="24"/>
        </w:rPr>
        <w:t>VIII klasy.</w:t>
      </w:r>
    </w:p>
    <w:p w:rsidR="006F6AE9" w:rsidRPr="00D858B6" w:rsidRDefault="006F6AE9" w:rsidP="00502FF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>Do świetlicy szkolnej przyjmuje się uczniów:</w:t>
      </w:r>
    </w:p>
    <w:p w:rsidR="006F6AE9" w:rsidRPr="00D858B6" w:rsidRDefault="006F6AE9" w:rsidP="00502FF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>na wniosek rodziców,</w:t>
      </w:r>
    </w:p>
    <w:p w:rsidR="006F6AE9" w:rsidRPr="00D858B6" w:rsidRDefault="006F6AE9" w:rsidP="00502FF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>na wniosek wychowawcy.</w:t>
      </w:r>
    </w:p>
    <w:p w:rsidR="006F6AE9" w:rsidRPr="00D858B6" w:rsidRDefault="006F6AE9" w:rsidP="00502FF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 xml:space="preserve">Wnioski można pobrać </w:t>
      </w:r>
      <w:r w:rsidR="00C80C3F">
        <w:rPr>
          <w:rFonts w:ascii="Times New Roman" w:hAnsi="Times New Roman" w:cs="Times New Roman"/>
          <w:sz w:val="24"/>
          <w:szCs w:val="24"/>
        </w:rPr>
        <w:t xml:space="preserve">na stronie internetowej szkoły lub </w:t>
      </w:r>
      <w:r w:rsidRPr="00D858B6">
        <w:rPr>
          <w:rFonts w:ascii="Times New Roman" w:hAnsi="Times New Roman" w:cs="Times New Roman"/>
          <w:sz w:val="24"/>
          <w:szCs w:val="24"/>
        </w:rPr>
        <w:t>u nauczyciela prowadz</w:t>
      </w:r>
      <w:r w:rsidR="00D858B6">
        <w:rPr>
          <w:rFonts w:ascii="Times New Roman" w:hAnsi="Times New Roman" w:cs="Times New Roman"/>
          <w:sz w:val="24"/>
          <w:szCs w:val="24"/>
        </w:rPr>
        <w:t>ącego zajęcia świetlicowe</w:t>
      </w:r>
      <w:r w:rsidR="00502FF7">
        <w:rPr>
          <w:rFonts w:ascii="Times New Roman" w:hAnsi="Times New Roman" w:cs="Times New Roman"/>
          <w:sz w:val="24"/>
          <w:szCs w:val="24"/>
        </w:rPr>
        <w:t>.</w:t>
      </w:r>
    </w:p>
    <w:p w:rsidR="006F6AE9" w:rsidRPr="00D858B6" w:rsidRDefault="006F6AE9" w:rsidP="00502FF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 xml:space="preserve">Wnioski należy złożyć do </w:t>
      </w:r>
      <w:r w:rsidR="00C80C3F">
        <w:rPr>
          <w:rFonts w:ascii="Times New Roman" w:hAnsi="Times New Roman" w:cs="Times New Roman"/>
          <w:sz w:val="24"/>
          <w:szCs w:val="24"/>
        </w:rPr>
        <w:t>sekretariatu</w:t>
      </w:r>
      <w:r w:rsidR="00502FF7">
        <w:rPr>
          <w:rFonts w:ascii="Times New Roman" w:hAnsi="Times New Roman" w:cs="Times New Roman"/>
          <w:sz w:val="24"/>
          <w:szCs w:val="24"/>
        </w:rPr>
        <w:t xml:space="preserve"> szkoły</w:t>
      </w:r>
      <w:r w:rsidR="006450FB">
        <w:rPr>
          <w:rFonts w:ascii="Times New Roman" w:hAnsi="Times New Roman" w:cs="Times New Roman"/>
          <w:sz w:val="24"/>
          <w:szCs w:val="24"/>
        </w:rPr>
        <w:t>.</w:t>
      </w:r>
    </w:p>
    <w:p w:rsidR="006F6AE9" w:rsidRPr="00D858B6" w:rsidRDefault="006F6AE9" w:rsidP="00502FF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>Grupa uczniów zapisanych do świetlicy może liczyć maksymalnie 25 osób.</w:t>
      </w:r>
    </w:p>
    <w:p w:rsidR="006F6AE9" w:rsidRPr="00D858B6" w:rsidRDefault="006F6AE9" w:rsidP="00502FF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 xml:space="preserve">W </w:t>
      </w:r>
      <w:r w:rsidR="00502FF7">
        <w:rPr>
          <w:rFonts w:ascii="Times New Roman" w:hAnsi="Times New Roman" w:cs="Times New Roman"/>
          <w:sz w:val="24"/>
          <w:szCs w:val="24"/>
        </w:rPr>
        <w:t>s</w:t>
      </w:r>
      <w:r w:rsidRPr="00D858B6">
        <w:rPr>
          <w:rFonts w:ascii="Times New Roman" w:hAnsi="Times New Roman" w:cs="Times New Roman"/>
          <w:sz w:val="24"/>
          <w:szCs w:val="24"/>
        </w:rPr>
        <w:t>zkole obowiązują następujące procedury przyjmowania ucznia do świetlicy szkolnej.</w:t>
      </w:r>
    </w:p>
    <w:p w:rsidR="006F6AE9" w:rsidRPr="00D858B6" w:rsidRDefault="00EF0AED" w:rsidP="00502FF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>w przypadku napływu mniejszej liczby wniosków niż 25 do świetlicy szkolnej zostają zapisani wszyscy zgłoszeni uczniowie,</w:t>
      </w:r>
    </w:p>
    <w:p w:rsidR="00EF0AED" w:rsidRPr="00D858B6" w:rsidRDefault="00EF0AED" w:rsidP="00502FF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>lista uczniów przyjętych zostanie podana do publicznej wiadomości przez wychowawcę świetlicy,</w:t>
      </w:r>
    </w:p>
    <w:p w:rsidR="00EF0AED" w:rsidRPr="00D858B6" w:rsidRDefault="00EF0AED" w:rsidP="00502FF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 xml:space="preserve">w przypadku napływu większej liczby wniosków niż 25 </w:t>
      </w:r>
      <w:r w:rsidR="00502FF7">
        <w:rPr>
          <w:rFonts w:ascii="Times New Roman" w:hAnsi="Times New Roman" w:cs="Times New Roman"/>
          <w:sz w:val="24"/>
          <w:szCs w:val="24"/>
        </w:rPr>
        <w:t>d</w:t>
      </w:r>
      <w:r w:rsidRPr="00D858B6">
        <w:rPr>
          <w:rFonts w:ascii="Times New Roman" w:hAnsi="Times New Roman" w:cs="Times New Roman"/>
          <w:sz w:val="24"/>
          <w:szCs w:val="24"/>
        </w:rPr>
        <w:t xml:space="preserve">yrektor </w:t>
      </w:r>
      <w:r w:rsidR="00502FF7">
        <w:rPr>
          <w:rFonts w:ascii="Times New Roman" w:hAnsi="Times New Roman" w:cs="Times New Roman"/>
          <w:sz w:val="24"/>
          <w:szCs w:val="24"/>
        </w:rPr>
        <w:t>s</w:t>
      </w:r>
      <w:r w:rsidRPr="00D858B6">
        <w:rPr>
          <w:rFonts w:ascii="Times New Roman" w:hAnsi="Times New Roman" w:cs="Times New Roman"/>
          <w:sz w:val="24"/>
          <w:szCs w:val="24"/>
        </w:rPr>
        <w:t>zkoły powołuje komisję rekrut</w:t>
      </w:r>
      <w:r w:rsidR="002741CC">
        <w:rPr>
          <w:rFonts w:ascii="Times New Roman" w:hAnsi="Times New Roman" w:cs="Times New Roman"/>
          <w:sz w:val="24"/>
          <w:szCs w:val="24"/>
        </w:rPr>
        <w:t xml:space="preserve">acyjną, w skład której wchodzą: </w:t>
      </w:r>
      <w:r w:rsidRPr="00D858B6">
        <w:rPr>
          <w:rFonts w:ascii="Times New Roman" w:hAnsi="Times New Roman" w:cs="Times New Roman"/>
          <w:sz w:val="24"/>
          <w:szCs w:val="24"/>
        </w:rPr>
        <w:t>wychowawc</w:t>
      </w:r>
      <w:r w:rsidR="00502FF7">
        <w:rPr>
          <w:rFonts w:ascii="Times New Roman" w:hAnsi="Times New Roman" w:cs="Times New Roman"/>
          <w:sz w:val="24"/>
          <w:szCs w:val="24"/>
        </w:rPr>
        <w:t>y</w:t>
      </w:r>
      <w:r w:rsidRPr="00D858B6">
        <w:rPr>
          <w:rFonts w:ascii="Times New Roman" w:hAnsi="Times New Roman" w:cs="Times New Roman"/>
          <w:sz w:val="24"/>
          <w:szCs w:val="24"/>
        </w:rPr>
        <w:t xml:space="preserve"> świetlicy i wskazany przez </w:t>
      </w:r>
      <w:r w:rsidR="00502FF7">
        <w:rPr>
          <w:rFonts w:ascii="Times New Roman" w:hAnsi="Times New Roman" w:cs="Times New Roman"/>
          <w:sz w:val="24"/>
          <w:szCs w:val="24"/>
        </w:rPr>
        <w:t>d</w:t>
      </w:r>
      <w:r w:rsidRPr="00D858B6">
        <w:rPr>
          <w:rFonts w:ascii="Times New Roman" w:hAnsi="Times New Roman" w:cs="Times New Roman"/>
          <w:sz w:val="24"/>
          <w:szCs w:val="24"/>
        </w:rPr>
        <w:t>yrektora jeden wychowawca klasy,</w:t>
      </w:r>
    </w:p>
    <w:p w:rsidR="00EF0AED" w:rsidRPr="00D858B6" w:rsidRDefault="00EF0AED" w:rsidP="00502FF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 xml:space="preserve">komisja rekrutacyjna przeprowadza nabór do świetlicy szkolnej w terminie ustalonym przez </w:t>
      </w:r>
      <w:r w:rsidR="00502FF7">
        <w:rPr>
          <w:rFonts w:ascii="Times New Roman" w:hAnsi="Times New Roman" w:cs="Times New Roman"/>
          <w:sz w:val="24"/>
          <w:szCs w:val="24"/>
        </w:rPr>
        <w:t>d</w:t>
      </w:r>
      <w:r w:rsidRPr="00D858B6">
        <w:rPr>
          <w:rFonts w:ascii="Times New Roman" w:hAnsi="Times New Roman" w:cs="Times New Roman"/>
          <w:sz w:val="24"/>
          <w:szCs w:val="24"/>
        </w:rPr>
        <w:t xml:space="preserve">yrektora </w:t>
      </w:r>
      <w:r w:rsidR="00502FF7">
        <w:rPr>
          <w:rFonts w:ascii="Times New Roman" w:hAnsi="Times New Roman" w:cs="Times New Roman"/>
          <w:sz w:val="24"/>
          <w:szCs w:val="24"/>
        </w:rPr>
        <w:t>s</w:t>
      </w:r>
      <w:r w:rsidRPr="00D858B6">
        <w:rPr>
          <w:rFonts w:ascii="Times New Roman" w:hAnsi="Times New Roman" w:cs="Times New Roman"/>
          <w:sz w:val="24"/>
          <w:szCs w:val="24"/>
        </w:rPr>
        <w:t>zkoły</w:t>
      </w:r>
      <w:r w:rsidR="00955631">
        <w:rPr>
          <w:rFonts w:ascii="Times New Roman" w:hAnsi="Times New Roman" w:cs="Times New Roman"/>
          <w:sz w:val="24"/>
          <w:szCs w:val="24"/>
        </w:rPr>
        <w:t>,</w:t>
      </w:r>
    </w:p>
    <w:p w:rsidR="00974AC0" w:rsidRPr="00502FF7" w:rsidRDefault="00974AC0" w:rsidP="00502FF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FF7">
        <w:rPr>
          <w:rFonts w:ascii="Times New Roman" w:hAnsi="Times New Roman" w:cs="Times New Roman"/>
          <w:b/>
          <w:bCs/>
          <w:sz w:val="24"/>
          <w:szCs w:val="24"/>
        </w:rPr>
        <w:t>pierwszeństwo w przyjęciu ucznia do świetlicy mają:</w:t>
      </w:r>
    </w:p>
    <w:p w:rsidR="00974AC0" w:rsidRPr="006450FB" w:rsidRDefault="00974AC0" w:rsidP="00502FF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0FB">
        <w:rPr>
          <w:rFonts w:ascii="Times New Roman" w:hAnsi="Times New Roman" w:cs="Times New Roman"/>
          <w:b/>
          <w:bCs/>
          <w:sz w:val="24"/>
          <w:szCs w:val="24"/>
        </w:rPr>
        <w:t>rodzice pracujący zawodowo, którzy potwierdzają ten fakt dostarczając zaświadczenie z zakładu pracy,</w:t>
      </w:r>
    </w:p>
    <w:p w:rsidR="00974AC0" w:rsidRPr="006450FB" w:rsidRDefault="001C7619" w:rsidP="00502FF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0FB">
        <w:rPr>
          <w:rFonts w:ascii="Times New Roman" w:hAnsi="Times New Roman" w:cs="Times New Roman"/>
          <w:b/>
          <w:bCs/>
          <w:sz w:val="24"/>
          <w:szCs w:val="24"/>
        </w:rPr>
        <w:t>rodzice samotnie wychowujący dziecko i pracujący zawodowo, którzy potwierdzają ten fakt dostarczając zaświadczenie z zakładu pracy,</w:t>
      </w:r>
    </w:p>
    <w:p w:rsidR="001C7619" w:rsidRPr="006450FB" w:rsidRDefault="001C7619" w:rsidP="00502FF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0FB">
        <w:rPr>
          <w:rFonts w:ascii="Times New Roman" w:hAnsi="Times New Roman" w:cs="Times New Roman"/>
          <w:b/>
          <w:bCs/>
          <w:sz w:val="24"/>
          <w:szCs w:val="24"/>
        </w:rPr>
        <w:lastRenderedPageBreak/>
        <w:t>rodzice, wobec których orzeczono znaczny lub umiarkowany stopień niepełnosprawności, całkowitą niezdolność do pracy (zaświadczenie),</w:t>
      </w:r>
    </w:p>
    <w:p w:rsidR="001C7619" w:rsidRPr="006450FB" w:rsidRDefault="001C7619" w:rsidP="00502FF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0FB">
        <w:rPr>
          <w:rFonts w:ascii="Times New Roman" w:hAnsi="Times New Roman" w:cs="Times New Roman"/>
          <w:b/>
          <w:bCs/>
          <w:sz w:val="24"/>
          <w:szCs w:val="24"/>
        </w:rPr>
        <w:t xml:space="preserve">opiekunowie, którzy stanowią rodzinę zastępczą dla dziecka (zaświadczenie). </w:t>
      </w:r>
    </w:p>
    <w:sectPr w:rsidR="001C7619" w:rsidRPr="006450FB" w:rsidSect="00D858B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B13D0"/>
    <w:multiLevelType w:val="hybridMultilevel"/>
    <w:tmpl w:val="94249D40"/>
    <w:lvl w:ilvl="0" w:tplc="04150011">
      <w:start w:val="1"/>
      <w:numFmt w:val="decimal"/>
      <w:lvlText w:val="%1)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36F758D9"/>
    <w:multiLevelType w:val="hybridMultilevel"/>
    <w:tmpl w:val="6470B7D2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37AA291C"/>
    <w:multiLevelType w:val="hybridMultilevel"/>
    <w:tmpl w:val="D57A5230"/>
    <w:lvl w:ilvl="0" w:tplc="04150017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>
    <w:nsid w:val="3E0D320C"/>
    <w:multiLevelType w:val="hybridMultilevel"/>
    <w:tmpl w:val="73CAA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01E4F"/>
    <w:multiLevelType w:val="hybridMultilevel"/>
    <w:tmpl w:val="D6200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6AE9"/>
    <w:rsid w:val="0010112D"/>
    <w:rsid w:val="00180DFE"/>
    <w:rsid w:val="001C7619"/>
    <w:rsid w:val="002741CC"/>
    <w:rsid w:val="002E4CE6"/>
    <w:rsid w:val="004937B8"/>
    <w:rsid w:val="004A31BC"/>
    <w:rsid w:val="00502FF7"/>
    <w:rsid w:val="005C4DC2"/>
    <w:rsid w:val="006450FB"/>
    <w:rsid w:val="006F6AE9"/>
    <w:rsid w:val="0089523A"/>
    <w:rsid w:val="008C0887"/>
    <w:rsid w:val="008D670D"/>
    <w:rsid w:val="00955631"/>
    <w:rsid w:val="00974AC0"/>
    <w:rsid w:val="00C73281"/>
    <w:rsid w:val="00C80C3F"/>
    <w:rsid w:val="00D858B6"/>
    <w:rsid w:val="00E925B5"/>
    <w:rsid w:val="00EF0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5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6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Wojtas</dc:creator>
  <cp:lastModifiedBy>noname</cp:lastModifiedBy>
  <cp:revision>2</cp:revision>
  <dcterms:created xsi:type="dcterms:W3CDTF">2023-04-02T14:46:00Z</dcterms:created>
  <dcterms:modified xsi:type="dcterms:W3CDTF">2023-04-02T14:46:00Z</dcterms:modified>
</cp:coreProperties>
</file>