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6579" w14:textId="0BEBFA59" w:rsidR="00B2190C" w:rsidRDefault="00100691" w:rsidP="000D2D04">
      <w:pPr>
        <w:spacing w:line="360" w:lineRule="auto"/>
        <w:rPr>
          <w:rFonts w:asciiTheme="minorHAnsi" w:hAnsiTheme="minorHAnsi"/>
        </w:rPr>
      </w:pPr>
      <w:r w:rsidRPr="00B2190C">
        <w:rPr>
          <w:rFonts w:asciiTheme="minorHAnsi" w:hAnsiTheme="minorHAnsi"/>
          <w:noProof/>
          <w:sz w:val="22"/>
          <w:szCs w:val="22"/>
          <w:lang w:eastAsia="pl-PL"/>
        </w:rPr>
        <w:drawing>
          <wp:inline distT="0" distB="0" distL="0" distR="0" wp14:anchorId="7F8FABED" wp14:editId="45C3A613">
            <wp:extent cx="5753100" cy="342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FD164" w14:textId="77777777" w:rsidR="000D2D04" w:rsidRDefault="000D2D04" w:rsidP="000D2D04">
      <w:pPr>
        <w:spacing w:line="360" w:lineRule="auto"/>
        <w:rPr>
          <w:rFonts w:asciiTheme="minorHAnsi" w:hAnsiTheme="minorHAnsi"/>
        </w:rPr>
      </w:pPr>
    </w:p>
    <w:p w14:paraId="52270755" w14:textId="433A1272" w:rsidR="00100691" w:rsidRPr="00B2190C" w:rsidRDefault="00100691" w:rsidP="00B2190C">
      <w:pPr>
        <w:spacing w:line="360" w:lineRule="auto"/>
        <w:ind w:firstLine="708"/>
        <w:jc w:val="both"/>
        <w:rPr>
          <w:rFonts w:asciiTheme="minorHAnsi" w:hAnsiTheme="minorHAnsi"/>
          <w:lang w:eastAsia="pl-PL"/>
        </w:rPr>
      </w:pPr>
      <w:r w:rsidRPr="00B2190C">
        <w:rPr>
          <w:rFonts w:asciiTheme="minorHAnsi" w:hAnsiTheme="minorHAnsi"/>
          <w:lang w:eastAsia="pl-PL"/>
        </w:rPr>
        <w:t>Informujemy, iż </w:t>
      </w:r>
      <w:r w:rsidRPr="00B2190C">
        <w:rPr>
          <w:rFonts w:asciiTheme="minorHAnsi" w:hAnsiTheme="minorHAnsi"/>
          <w:b/>
          <w:bCs/>
          <w:lang w:eastAsia="pl-PL"/>
        </w:rPr>
        <w:t>od dnia 4 maja do 30 czerwca 2021 r. </w:t>
      </w:r>
      <w:r w:rsidRPr="00B2190C">
        <w:rPr>
          <w:rFonts w:asciiTheme="minorHAnsi" w:hAnsiTheme="minorHAnsi"/>
          <w:lang w:eastAsia="pl-PL"/>
        </w:rPr>
        <w:t>będzie prowadzona rekrutacja do projektu  pn. </w:t>
      </w:r>
      <w:r w:rsidRPr="00B2190C">
        <w:rPr>
          <w:rFonts w:asciiTheme="minorHAnsi" w:hAnsiTheme="minorHAnsi"/>
          <w:b/>
          <w:bCs/>
          <w:lang w:eastAsia="pl-PL"/>
        </w:rPr>
        <w:t>„Szkoły na "6" w Gminie Łącko” </w:t>
      </w:r>
      <w:r w:rsidRPr="00B2190C">
        <w:rPr>
          <w:rFonts w:asciiTheme="minorHAnsi" w:hAnsiTheme="minorHAnsi"/>
          <w:lang w:eastAsia="pl-PL"/>
        </w:rPr>
        <w:t>na rok szkolny 2021/2022. Projekt pn. </w:t>
      </w:r>
      <w:r w:rsidRPr="00B2190C">
        <w:rPr>
          <w:rFonts w:asciiTheme="minorHAnsi" w:hAnsiTheme="minorHAnsi"/>
          <w:b/>
          <w:bCs/>
          <w:lang w:eastAsia="pl-PL"/>
        </w:rPr>
        <w:t>“Szkoły na "6" w Gminie Łącko”</w:t>
      </w:r>
      <w:r w:rsidRPr="00B2190C">
        <w:rPr>
          <w:rFonts w:asciiTheme="minorHAnsi" w:hAnsiTheme="minorHAnsi"/>
          <w:lang w:eastAsia="pl-PL"/>
        </w:rPr>
        <w:t> realizowany jest przez Gminę Łącko oraz wszystkie Szkoły Podstawowe z terenu Gminy Łącko. Współfinansowany jest ze środków Unii Europejskiej w ramach Europejskiego Funduszu Społecznego, Regionalnego Programu Operacyjnego Województwa Małopolskiego na lata 2014-2020. </w:t>
      </w:r>
    </w:p>
    <w:p w14:paraId="5103D6C5" w14:textId="77777777" w:rsidR="00B2190C" w:rsidRPr="00B2190C" w:rsidRDefault="00B2190C" w:rsidP="00B2190C">
      <w:pPr>
        <w:suppressAutoHyphens w:val="0"/>
        <w:spacing w:line="360" w:lineRule="auto"/>
        <w:ind w:firstLine="708"/>
        <w:jc w:val="both"/>
        <w:rPr>
          <w:rFonts w:asciiTheme="minorHAnsi" w:hAnsiTheme="minorHAnsi"/>
          <w:lang w:eastAsia="pl-PL"/>
        </w:rPr>
      </w:pPr>
      <w:r w:rsidRPr="00B2190C">
        <w:rPr>
          <w:rFonts w:asciiTheme="minorHAnsi" w:hAnsiTheme="minorHAnsi"/>
          <w:lang w:eastAsia="pl-PL"/>
        </w:rPr>
        <w:t>Celem głównym projektu jest podniesienie u 950 uczniów/uczennic z 11 Szkół Podstawowych z Gminy Łącko kompetencji kluczowych, ogólnych i cyfrowych oraz właściwych postaw niezbędnych na rynku pracy, a także indywidualizacja podejścia w szczególności do uczniów o szczególnych potrzebach oraz wzrost kompetencji wśród 153 nauczycieli/lek w zakresie wykorzystania nowoczesnych narzędzi oraz technologii informacyjnych, a także pedagogiki specjalnej i kompetencji wychowawczych w okresie od czerwca 2020 do grudnia 2022 roku.</w:t>
      </w:r>
    </w:p>
    <w:p w14:paraId="1B533636" w14:textId="77777777" w:rsidR="00B2190C" w:rsidRPr="00B2190C" w:rsidRDefault="00B2190C" w:rsidP="00B2190C">
      <w:pPr>
        <w:suppressAutoHyphens w:val="0"/>
        <w:spacing w:line="360" w:lineRule="auto"/>
        <w:rPr>
          <w:rFonts w:asciiTheme="minorHAnsi" w:hAnsiTheme="minorHAnsi"/>
          <w:lang w:eastAsia="pl-PL"/>
        </w:rPr>
      </w:pPr>
      <w:r w:rsidRPr="00B2190C">
        <w:rPr>
          <w:rFonts w:asciiTheme="minorHAnsi" w:hAnsiTheme="minorHAnsi"/>
          <w:lang w:eastAsia="pl-PL"/>
        </w:rPr>
        <w:t>W ramach projektu realizowane będą:</w:t>
      </w:r>
      <w:r w:rsidRPr="00B2190C">
        <w:rPr>
          <w:rFonts w:asciiTheme="minorHAnsi" w:hAnsiTheme="minorHAnsi"/>
          <w:lang w:eastAsia="pl-PL"/>
        </w:rPr>
        <w:br/>
        <w:t>1. Zajęcia wyrównujące braki oraz rozwijające, w tym:</w:t>
      </w:r>
    </w:p>
    <w:p w14:paraId="625365A5" w14:textId="77777777" w:rsidR="00B2190C" w:rsidRPr="00B2190C" w:rsidRDefault="00B2190C" w:rsidP="00B2190C">
      <w:pPr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/>
          <w:lang w:eastAsia="pl-PL"/>
        </w:rPr>
      </w:pPr>
      <w:r w:rsidRPr="00B2190C">
        <w:rPr>
          <w:rFonts w:asciiTheme="minorHAnsi" w:hAnsiTheme="minorHAnsi"/>
          <w:lang w:eastAsia="pl-PL"/>
        </w:rPr>
        <w:t>Zajęcia dydaktyczno-wyrównawcze z przedmiotów zgodnie z zapotrzebowaniem i podstawą programową,</w:t>
      </w:r>
    </w:p>
    <w:p w14:paraId="346F5557" w14:textId="77777777" w:rsidR="00B2190C" w:rsidRPr="00B2190C" w:rsidRDefault="00B2190C" w:rsidP="00B2190C">
      <w:pPr>
        <w:numPr>
          <w:ilvl w:val="0"/>
          <w:numId w:val="4"/>
        </w:numPr>
        <w:suppressAutoHyphens w:val="0"/>
        <w:spacing w:before="100" w:beforeAutospacing="1" w:after="100" w:afterAutospacing="1" w:line="360" w:lineRule="auto"/>
        <w:rPr>
          <w:rFonts w:asciiTheme="minorHAnsi" w:hAnsiTheme="minorHAnsi"/>
          <w:lang w:eastAsia="pl-PL"/>
        </w:rPr>
      </w:pPr>
      <w:r w:rsidRPr="00B2190C">
        <w:rPr>
          <w:rFonts w:asciiTheme="minorHAnsi" w:hAnsiTheme="minorHAnsi"/>
          <w:lang w:eastAsia="pl-PL"/>
        </w:rPr>
        <w:t>Zajęcia rozwijające dla uczniów zdolnych,</w:t>
      </w:r>
      <w:r w:rsidRPr="00B2190C">
        <w:rPr>
          <w:rFonts w:asciiTheme="minorHAnsi" w:hAnsiTheme="minorHAnsi"/>
          <w:lang w:eastAsia="pl-PL"/>
        </w:rPr>
        <w:br/>
        <w:t>2. Zajęcia dla dzieci ze specjalnymi potrzebami (indywidualne i grupowe), w tym:</w:t>
      </w:r>
    </w:p>
    <w:p w14:paraId="2E29C1C0" w14:textId="77777777" w:rsidR="00B2190C" w:rsidRPr="00B2190C" w:rsidRDefault="00B2190C" w:rsidP="00B2190C">
      <w:pPr>
        <w:numPr>
          <w:ilvl w:val="0"/>
          <w:numId w:val="4"/>
        </w:numPr>
        <w:suppressAutoHyphens w:val="0"/>
        <w:spacing w:before="100" w:beforeAutospacing="1" w:after="100" w:afterAutospacing="1" w:line="360" w:lineRule="auto"/>
        <w:rPr>
          <w:rFonts w:asciiTheme="minorHAnsi" w:hAnsiTheme="minorHAnsi"/>
          <w:lang w:eastAsia="pl-PL"/>
        </w:rPr>
      </w:pPr>
      <w:r w:rsidRPr="00B2190C">
        <w:rPr>
          <w:rFonts w:asciiTheme="minorHAnsi" w:hAnsiTheme="minorHAnsi"/>
          <w:lang w:eastAsia="pl-PL"/>
        </w:rPr>
        <w:t xml:space="preserve">Zajęcia dla dzieci ze specjalnymi potrzebami zgodnie z zapotrzebowaniem i posiadaną opinią Poradni </w:t>
      </w:r>
      <w:proofErr w:type="spellStart"/>
      <w:r w:rsidRPr="00B2190C">
        <w:rPr>
          <w:rFonts w:asciiTheme="minorHAnsi" w:hAnsiTheme="minorHAnsi"/>
          <w:lang w:eastAsia="pl-PL"/>
        </w:rPr>
        <w:t>Psychologiczno</w:t>
      </w:r>
      <w:proofErr w:type="spellEnd"/>
      <w:r w:rsidRPr="00B2190C">
        <w:rPr>
          <w:rFonts w:asciiTheme="minorHAnsi" w:hAnsiTheme="minorHAnsi"/>
          <w:lang w:eastAsia="pl-PL"/>
        </w:rPr>
        <w:t xml:space="preserve"> – Pedagogicznej i/lub orzeczeniem o niepełnosprawności w zakresie: zajęć </w:t>
      </w:r>
      <w:proofErr w:type="spellStart"/>
      <w:r w:rsidRPr="00B2190C">
        <w:rPr>
          <w:rFonts w:asciiTheme="minorHAnsi" w:hAnsiTheme="minorHAnsi"/>
          <w:lang w:eastAsia="pl-PL"/>
        </w:rPr>
        <w:t>korekcyjno</w:t>
      </w:r>
      <w:proofErr w:type="spellEnd"/>
      <w:r w:rsidRPr="00B2190C">
        <w:rPr>
          <w:rFonts w:asciiTheme="minorHAnsi" w:hAnsiTheme="minorHAnsi"/>
          <w:lang w:eastAsia="pl-PL"/>
        </w:rPr>
        <w:t xml:space="preserve"> – kompensacyjnych, rewalidacyjnych, logopedycznych, socjoterapeutycznych i </w:t>
      </w:r>
      <w:proofErr w:type="spellStart"/>
      <w:r w:rsidRPr="00B2190C">
        <w:rPr>
          <w:rFonts w:asciiTheme="minorHAnsi" w:hAnsiTheme="minorHAnsi"/>
          <w:lang w:eastAsia="pl-PL"/>
        </w:rPr>
        <w:t>dydaktyczno</w:t>
      </w:r>
      <w:proofErr w:type="spellEnd"/>
      <w:r w:rsidRPr="00B2190C">
        <w:rPr>
          <w:rFonts w:asciiTheme="minorHAnsi" w:hAnsiTheme="minorHAnsi"/>
          <w:lang w:eastAsia="pl-PL"/>
        </w:rPr>
        <w:t xml:space="preserve"> – wyrównawczych. Zajęcia w formie indywidualnej i/lub grupowej,</w:t>
      </w:r>
      <w:r w:rsidRPr="00B2190C">
        <w:rPr>
          <w:rFonts w:asciiTheme="minorHAnsi" w:hAnsiTheme="minorHAnsi"/>
          <w:lang w:eastAsia="pl-PL"/>
        </w:rPr>
        <w:br/>
        <w:t>3. Zajęcia rozwijające kompetencje kluczowe i społeczne, w tym:</w:t>
      </w:r>
    </w:p>
    <w:p w14:paraId="12FA9FBF" w14:textId="77777777" w:rsidR="00B2190C" w:rsidRPr="00B2190C" w:rsidRDefault="00B2190C" w:rsidP="00B2190C">
      <w:pPr>
        <w:numPr>
          <w:ilvl w:val="0"/>
          <w:numId w:val="4"/>
        </w:numPr>
        <w:suppressAutoHyphens w:val="0"/>
        <w:spacing w:before="100" w:beforeAutospacing="1" w:after="100" w:afterAutospacing="1" w:line="360" w:lineRule="auto"/>
        <w:rPr>
          <w:rFonts w:asciiTheme="minorHAnsi" w:hAnsiTheme="minorHAnsi"/>
          <w:lang w:eastAsia="pl-PL"/>
        </w:rPr>
      </w:pPr>
      <w:r w:rsidRPr="00B2190C">
        <w:rPr>
          <w:rFonts w:asciiTheme="minorHAnsi" w:hAnsiTheme="minorHAnsi"/>
          <w:lang w:eastAsia="pl-PL"/>
        </w:rPr>
        <w:t>Koła zainteresowań,</w:t>
      </w:r>
    </w:p>
    <w:p w14:paraId="2A34C6A2" w14:textId="0FB76F3F" w:rsidR="00B2190C" w:rsidRPr="00B2190C" w:rsidRDefault="00B2190C" w:rsidP="00B2190C">
      <w:pPr>
        <w:numPr>
          <w:ilvl w:val="0"/>
          <w:numId w:val="4"/>
        </w:numPr>
        <w:suppressAutoHyphens w:val="0"/>
        <w:spacing w:before="100" w:beforeAutospacing="1" w:after="100" w:afterAutospacing="1" w:line="360" w:lineRule="auto"/>
        <w:rPr>
          <w:rFonts w:asciiTheme="minorHAnsi" w:hAnsiTheme="minorHAnsi"/>
          <w:lang w:eastAsia="pl-PL"/>
        </w:rPr>
      </w:pPr>
      <w:r w:rsidRPr="00B2190C">
        <w:rPr>
          <w:rFonts w:asciiTheme="minorHAnsi" w:hAnsiTheme="minorHAnsi"/>
          <w:lang w:eastAsia="pl-PL"/>
        </w:rPr>
        <w:t>Wyjazdy edukacyjne,</w:t>
      </w:r>
      <w:r w:rsidRPr="00B2190C">
        <w:rPr>
          <w:rFonts w:asciiTheme="minorHAnsi" w:hAnsiTheme="minorHAnsi"/>
          <w:lang w:eastAsia="pl-PL"/>
        </w:rPr>
        <w:br/>
        <w:t>4. Rozwój kompetencji zawodowych kadr, w tym: – Kursy kwalifikacyjne/Szkolenia doskonalące dla nauczycieli.</w:t>
      </w:r>
    </w:p>
    <w:p w14:paraId="1D55514E" w14:textId="77777777" w:rsidR="000D2D04" w:rsidRDefault="00B2190C" w:rsidP="000D2D04">
      <w:pPr>
        <w:pStyle w:val="NormalnyWeb"/>
        <w:spacing w:before="0" w:beforeAutospacing="0" w:after="0" w:afterAutospacing="0" w:line="360" w:lineRule="auto"/>
        <w:rPr>
          <w:rFonts w:asciiTheme="minorHAnsi" w:hAnsiTheme="minorHAnsi"/>
        </w:rPr>
      </w:pPr>
      <w:r w:rsidRPr="00B2190C">
        <w:rPr>
          <w:rFonts w:asciiTheme="minorHAnsi" w:hAnsiTheme="minorHAnsi"/>
        </w:rPr>
        <w:lastRenderedPageBreak/>
        <w:t>Prosimy o zapoznanie się z dołączonym REGULAMINEM REKRUTACJI I UCZESTNICTWA</w:t>
      </w:r>
      <w:r w:rsidRPr="00B2190C">
        <w:rPr>
          <w:rFonts w:asciiTheme="minorHAnsi" w:hAnsiTheme="minorHAnsi"/>
        </w:rPr>
        <w:br/>
        <w:t>(Zgodnie z Ogólnymi założeniami §3 pkt 3. Jeden uczestnik może brać udział w max. 2 formach wsparcia dlatego prosimy o przemyślany wybór formy).</w:t>
      </w:r>
      <w:r w:rsidR="000D2D04">
        <w:rPr>
          <w:rFonts w:asciiTheme="minorHAnsi" w:hAnsiTheme="minorHAnsi"/>
        </w:rPr>
        <w:t xml:space="preserve"> </w:t>
      </w:r>
    </w:p>
    <w:p w14:paraId="2A1CDB78" w14:textId="53130FE3" w:rsidR="00B2190C" w:rsidRPr="00B2190C" w:rsidRDefault="00B2190C" w:rsidP="000D2D04">
      <w:pPr>
        <w:pStyle w:val="NormalnyWeb"/>
        <w:spacing w:before="0" w:beforeAutospacing="0" w:after="0" w:afterAutospacing="0" w:line="360" w:lineRule="auto"/>
        <w:ind w:firstLine="708"/>
        <w:rPr>
          <w:rFonts w:asciiTheme="minorHAnsi" w:hAnsiTheme="minorHAnsi"/>
        </w:rPr>
      </w:pPr>
      <w:r w:rsidRPr="00B2190C">
        <w:rPr>
          <w:rFonts w:asciiTheme="minorHAnsi" w:hAnsiTheme="minorHAnsi"/>
        </w:rPr>
        <w:t>Więcej informacji w Urzędzie Gminy w Łącku – Biuro projektowe – pokój nr 27</w:t>
      </w:r>
      <w:r w:rsidRPr="00B2190C">
        <w:rPr>
          <w:rFonts w:asciiTheme="minorHAnsi" w:hAnsiTheme="minorHAnsi"/>
        </w:rPr>
        <w:t xml:space="preserve">, </w:t>
      </w:r>
      <w:r w:rsidRPr="00B2190C">
        <w:rPr>
          <w:rFonts w:asciiTheme="minorHAnsi" w:hAnsiTheme="minorHAnsi"/>
        </w:rPr>
        <w:t xml:space="preserve">kontakt: </w:t>
      </w:r>
      <w:r w:rsidRPr="000D2D04">
        <w:rPr>
          <w:rFonts w:asciiTheme="minorHAnsi" w:hAnsiTheme="minorHAnsi"/>
          <w:b/>
          <w:bCs/>
        </w:rPr>
        <w:t>18 414 07 50</w:t>
      </w:r>
      <w:r w:rsidRPr="00B2190C">
        <w:rPr>
          <w:rFonts w:asciiTheme="minorHAnsi" w:hAnsiTheme="minorHAnsi"/>
        </w:rPr>
        <w:t xml:space="preserve">, adres e-mail: </w:t>
      </w:r>
      <w:r w:rsidRPr="000D2D04">
        <w:rPr>
          <w:rFonts w:asciiTheme="minorHAnsi" w:hAnsiTheme="minorHAnsi"/>
          <w:b/>
          <w:bCs/>
        </w:rPr>
        <w:t>projekt.edukacja.lacko@interia.pl.</w:t>
      </w:r>
      <w:r w:rsidRPr="00B2190C">
        <w:rPr>
          <w:rFonts w:asciiTheme="minorHAnsi" w:hAnsiTheme="minorHAnsi"/>
        </w:rPr>
        <w:t xml:space="preserve"> </w:t>
      </w:r>
    </w:p>
    <w:p w14:paraId="4B8530A9" w14:textId="75E63026" w:rsidR="00B2190C" w:rsidRPr="00B2190C" w:rsidRDefault="00B2190C" w:rsidP="00B2190C">
      <w:pPr>
        <w:spacing w:line="360" w:lineRule="auto"/>
        <w:rPr>
          <w:rFonts w:asciiTheme="minorHAnsi" w:hAnsiTheme="minorHAnsi"/>
          <w:lang w:eastAsia="pl-PL"/>
        </w:rPr>
      </w:pPr>
    </w:p>
    <w:p w14:paraId="547E37F1" w14:textId="77777777" w:rsidR="00100691" w:rsidRPr="00B2190C" w:rsidRDefault="00100691" w:rsidP="00B2190C">
      <w:pPr>
        <w:spacing w:line="360" w:lineRule="auto"/>
        <w:rPr>
          <w:rFonts w:asciiTheme="minorHAnsi" w:hAnsiTheme="minorHAnsi"/>
        </w:rPr>
      </w:pPr>
    </w:p>
    <w:sectPr w:rsidR="00100691" w:rsidRPr="00B2190C" w:rsidSect="00C237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44491" w14:textId="77777777" w:rsidR="0053614B" w:rsidRDefault="0053614B" w:rsidP="00616916">
      <w:r>
        <w:separator/>
      </w:r>
    </w:p>
  </w:endnote>
  <w:endnote w:type="continuationSeparator" w:id="0">
    <w:p w14:paraId="0FC9BB5D" w14:textId="77777777" w:rsidR="0053614B" w:rsidRDefault="0053614B" w:rsidP="0061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E1563" w14:textId="77777777" w:rsidR="0053614B" w:rsidRDefault="0053614B" w:rsidP="00616916">
      <w:r>
        <w:separator/>
      </w:r>
    </w:p>
  </w:footnote>
  <w:footnote w:type="continuationSeparator" w:id="0">
    <w:p w14:paraId="7368BD67" w14:textId="77777777" w:rsidR="0053614B" w:rsidRDefault="0053614B" w:rsidP="00616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DBC0" w14:textId="0E28AE4C" w:rsidR="006B35A8" w:rsidRDefault="006B35A8">
    <w:pPr>
      <w:pStyle w:val="Nagwek"/>
    </w:pPr>
  </w:p>
  <w:p w14:paraId="2D030155" w14:textId="77777777" w:rsidR="00C51AAC" w:rsidRDefault="00C51A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9E4EA8D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2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F5BCC"/>
    <w:multiLevelType w:val="multilevel"/>
    <w:tmpl w:val="F9A2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E0DBC"/>
    <w:multiLevelType w:val="hybridMultilevel"/>
    <w:tmpl w:val="43DA4E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9651389"/>
    <w:multiLevelType w:val="hybridMultilevel"/>
    <w:tmpl w:val="188E5DD6"/>
    <w:lvl w:ilvl="0" w:tplc="5D840A0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F4A26C6E">
      <w:start w:val="1"/>
      <w:numFmt w:val="lowerLetter"/>
      <w:lvlText w:val="%2."/>
      <w:lvlJc w:val="left"/>
      <w:pPr>
        <w:tabs>
          <w:tab w:val="num" w:pos="1800"/>
        </w:tabs>
        <w:ind w:left="927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F4B"/>
    <w:rsid w:val="00021C41"/>
    <w:rsid w:val="000D2D04"/>
    <w:rsid w:val="00100691"/>
    <w:rsid w:val="00151C70"/>
    <w:rsid w:val="002C5BB0"/>
    <w:rsid w:val="003674DA"/>
    <w:rsid w:val="004F1135"/>
    <w:rsid w:val="0053614B"/>
    <w:rsid w:val="005B005F"/>
    <w:rsid w:val="00616916"/>
    <w:rsid w:val="00666F4B"/>
    <w:rsid w:val="006776AA"/>
    <w:rsid w:val="006B35A8"/>
    <w:rsid w:val="00841663"/>
    <w:rsid w:val="00916AF0"/>
    <w:rsid w:val="00A02E88"/>
    <w:rsid w:val="00A9619A"/>
    <w:rsid w:val="00B04AFE"/>
    <w:rsid w:val="00B2190C"/>
    <w:rsid w:val="00B95CFE"/>
    <w:rsid w:val="00C2238E"/>
    <w:rsid w:val="00C23797"/>
    <w:rsid w:val="00C51AAC"/>
    <w:rsid w:val="00CA48EB"/>
    <w:rsid w:val="00E25DDE"/>
    <w:rsid w:val="00EA0BC0"/>
    <w:rsid w:val="00FA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D3849"/>
  <w15:docId w15:val="{923740E3-D67B-4EEF-A928-6702E2E4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9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uiPriority w:val="99"/>
    <w:rsid w:val="0061691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51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A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51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A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6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6A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916A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6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6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069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2190C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123 123</dc:creator>
  <cp:keywords/>
  <dc:description/>
  <cp:lastModifiedBy>EFaron</cp:lastModifiedBy>
  <cp:revision>15</cp:revision>
  <dcterms:created xsi:type="dcterms:W3CDTF">2019-10-22T12:18:00Z</dcterms:created>
  <dcterms:modified xsi:type="dcterms:W3CDTF">2021-04-30T11:02:00Z</dcterms:modified>
</cp:coreProperties>
</file>